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5933" w14:textId="77777777" w:rsidR="00F5786C" w:rsidRPr="006E1AEF" w:rsidRDefault="00137D0B" w:rsidP="00137D0B">
      <w:pPr>
        <w:jc w:val="both"/>
        <w:rPr>
          <w:rFonts w:ascii="Garamond" w:hAnsi="Garamond"/>
          <w:b/>
          <w:bCs/>
          <w:sz w:val="24"/>
          <w:szCs w:val="24"/>
        </w:rPr>
      </w:pPr>
      <w:r w:rsidRPr="006E1AEF">
        <w:rPr>
          <w:rFonts w:ascii="Garamond" w:hAnsi="Garamond"/>
          <w:b/>
          <w:bCs/>
          <w:sz w:val="24"/>
          <w:szCs w:val="24"/>
        </w:rPr>
        <w:t>Dość wojny! Dość przemocy!</w:t>
      </w:r>
    </w:p>
    <w:p w14:paraId="5967E499" w14:textId="5A618F44" w:rsidR="00137D0B" w:rsidRPr="006E1AEF" w:rsidRDefault="001234A0" w:rsidP="00137D0B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Stanowisko </w:t>
      </w:r>
      <w:r w:rsidR="00D91DC8">
        <w:rPr>
          <w:rFonts w:ascii="Garamond" w:hAnsi="Garamond"/>
          <w:b/>
          <w:bCs/>
          <w:sz w:val="24"/>
          <w:szCs w:val="24"/>
        </w:rPr>
        <w:t>krakowskich</w:t>
      </w:r>
      <w:r w:rsidR="00137D0B" w:rsidRPr="006E1AEF">
        <w:rPr>
          <w:rFonts w:ascii="Garamond" w:hAnsi="Garamond"/>
          <w:b/>
          <w:bCs/>
          <w:sz w:val="24"/>
          <w:szCs w:val="24"/>
        </w:rPr>
        <w:t xml:space="preserve"> politologów</w:t>
      </w:r>
    </w:p>
    <w:p w14:paraId="01B9B114" w14:textId="77777777" w:rsidR="00137D0B" w:rsidRPr="00F46792" w:rsidRDefault="00137D0B" w:rsidP="00137D0B">
      <w:pPr>
        <w:jc w:val="both"/>
        <w:rPr>
          <w:rFonts w:ascii="Garamond" w:hAnsi="Garamond"/>
          <w:sz w:val="24"/>
          <w:szCs w:val="24"/>
        </w:rPr>
      </w:pPr>
    </w:p>
    <w:p w14:paraId="4BCB0A88" w14:textId="55C7DF81" w:rsidR="00137D0B" w:rsidRPr="00F46792" w:rsidRDefault="00137D0B" w:rsidP="00137D0B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Środowisko</w:t>
      </w:r>
      <w:r w:rsidR="00D91DC8">
        <w:rPr>
          <w:rFonts w:ascii="Garamond" w:hAnsi="Garamond"/>
          <w:sz w:val="24"/>
          <w:szCs w:val="24"/>
        </w:rPr>
        <w:t xml:space="preserve"> krakowskich</w:t>
      </w:r>
      <w:r w:rsidRPr="00F46792">
        <w:rPr>
          <w:rFonts w:ascii="Garamond" w:hAnsi="Garamond"/>
          <w:sz w:val="24"/>
          <w:szCs w:val="24"/>
        </w:rPr>
        <w:t xml:space="preserve"> politologów z oburzeniem,</w:t>
      </w:r>
      <w:r w:rsidR="0006299E" w:rsidRPr="00F46792">
        <w:rPr>
          <w:rFonts w:ascii="Garamond" w:hAnsi="Garamond"/>
          <w:sz w:val="24"/>
          <w:szCs w:val="24"/>
        </w:rPr>
        <w:t xml:space="preserve"> trwogą i żalem odbiera</w:t>
      </w:r>
      <w:r w:rsidRPr="00F46792">
        <w:rPr>
          <w:rFonts w:ascii="Garamond" w:hAnsi="Garamond"/>
          <w:sz w:val="24"/>
          <w:szCs w:val="24"/>
        </w:rPr>
        <w:t xml:space="preserve"> agresję </w:t>
      </w:r>
      <w:r w:rsidR="0006299E" w:rsidRPr="00F46792">
        <w:rPr>
          <w:rFonts w:ascii="Garamond" w:hAnsi="Garamond"/>
          <w:sz w:val="24"/>
          <w:szCs w:val="24"/>
        </w:rPr>
        <w:t xml:space="preserve">Rosji Putina </w:t>
      </w:r>
      <w:r w:rsidRPr="00F46792">
        <w:rPr>
          <w:rFonts w:ascii="Garamond" w:hAnsi="Garamond"/>
          <w:sz w:val="24"/>
          <w:szCs w:val="24"/>
        </w:rPr>
        <w:t>na Ukrainę – państwo suwerenne, nie wchodzące w konflikty ze swymi sąsiadami, dążące do zacieśnienia współpracy z Unią Europejską i światem zachodnim.</w:t>
      </w:r>
    </w:p>
    <w:p w14:paraId="475FDB13" w14:textId="77777777" w:rsidR="00137D0B" w:rsidRPr="00F46792" w:rsidRDefault="00137D0B" w:rsidP="00137D0B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Potępiamy ten akt bezpodstawnej, wyrachowanej</w:t>
      </w:r>
      <w:r w:rsidR="0006299E" w:rsidRPr="00F46792">
        <w:rPr>
          <w:rFonts w:ascii="Garamond" w:hAnsi="Garamond"/>
          <w:sz w:val="24"/>
          <w:szCs w:val="24"/>
        </w:rPr>
        <w:t xml:space="preserve"> i opartej na obsesyjnych dążeniach</w:t>
      </w:r>
      <w:r w:rsidRPr="00F46792">
        <w:rPr>
          <w:rFonts w:ascii="Garamond" w:hAnsi="Garamond"/>
          <w:sz w:val="24"/>
          <w:szCs w:val="24"/>
        </w:rPr>
        <w:t xml:space="preserve"> agresji oraz wszelkie towarzyszące jej formy przemocy, zwłaszcza tej wymierzonej w bezbronną ludność cywilną.</w:t>
      </w:r>
    </w:p>
    <w:p w14:paraId="43644650" w14:textId="77777777" w:rsidR="00137D0B" w:rsidRPr="00F46792" w:rsidRDefault="00137D0B" w:rsidP="00137D0B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 xml:space="preserve">Potępiamy także militaryzm </w:t>
      </w:r>
      <w:r w:rsidR="0006299E" w:rsidRPr="00F46792">
        <w:rPr>
          <w:rFonts w:ascii="Garamond" w:hAnsi="Garamond"/>
          <w:sz w:val="24"/>
          <w:szCs w:val="24"/>
        </w:rPr>
        <w:t xml:space="preserve">Rosji Putina i Białorusi Łukaszenki </w:t>
      </w:r>
      <w:r w:rsidRPr="00F46792">
        <w:rPr>
          <w:rFonts w:ascii="Garamond" w:hAnsi="Garamond"/>
          <w:sz w:val="24"/>
          <w:szCs w:val="24"/>
        </w:rPr>
        <w:t>oraz politykę zorientowaną na eskalację konfliktu, który doprowadzić może do kolejnej wielkiej wojny światowej i tragedii ludzkości.</w:t>
      </w:r>
    </w:p>
    <w:p w14:paraId="78EA3FCE" w14:textId="77777777" w:rsidR="0023510A" w:rsidRPr="00F46792" w:rsidRDefault="0023510A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Wspieramy obywateli Ukrainy, którzy bronią się w kraju przed zbrodniczą napaścią, ale również Ukraińców mieszkających w innych państwach, którzy z przerażeniem obserwują sytuację w ich ojczyźnie.</w:t>
      </w:r>
    </w:p>
    <w:p w14:paraId="4D9EAC62" w14:textId="77777777" w:rsidR="0023510A" w:rsidRPr="00F46792" w:rsidRDefault="0023510A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Wspieramy nasze Koleżanki i Kolegów – nauczycieli akademickich, studentów i doktorantów, pracowników administracyjnych oraz ich rodziny i przyjaciół.</w:t>
      </w:r>
    </w:p>
    <w:p w14:paraId="5B4810D4" w14:textId="77777777" w:rsidR="0023510A" w:rsidRPr="00F46792" w:rsidRDefault="0023510A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 xml:space="preserve">W trudnym czasie i wobec niepewności jutra, przyłączamy się do tych, którzy aktywnie zabiegają o pokój i wyrażamy pełną solidarność z </w:t>
      </w:r>
      <w:r w:rsidR="0006299E" w:rsidRPr="00F46792">
        <w:rPr>
          <w:rFonts w:ascii="Garamond" w:hAnsi="Garamond"/>
          <w:sz w:val="24"/>
          <w:szCs w:val="24"/>
        </w:rPr>
        <w:t>narodem ukraińskim – ofiarą zbrojnej napaści</w:t>
      </w:r>
      <w:r w:rsidRPr="00F46792">
        <w:rPr>
          <w:rFonts w:ascii="Garamond" w:hAnsi="Garamond"/>
          <w:sz w:val="24"/>
          <w:szCs w:val="24"/>
        </w:rPr>
        <w:t>.</w:t>
      </w:r>
    </w:p>
    <w:p w14:paraId="76BA7E10" w14:textId="77777777" w:rsidR="0023510A" w:rsidRPr="00F46792" w:rsidRDefault="0023510A" w:rsidP="00137D0B">
      <w:pPr>
        <w:jc w:val="both"/>
        <w:rPr>
          <w:rFonts w:ascii="Garamond" w:hAnsi="Garamond"/>
          <w:sz w:val="24"/>
          <w:szCs w:val="24"/>
        </w:rPr>
      </w:pPr>
    </w:p>
    <w:p w14:paraId="6B831EFA" w14:textId="77777777" w:rsidR="00137D0B" w:rsidRPr="00F46792" w:rsidRDefault="00137D0B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Wojna to instrument bezprawia, którego użyciu towarzyszą zawsze ofiary i zniszczenia, ból i cierpienie, niepe</w:t>
      </w:r>
      <w:r w:rsidR="0006299E" w:rsidRPr="00F46792">
        <w:rPr>
          <w:rFonts w:ascii="Garamond" w:hAnsi="Garamond"/>
          <w:sz w:val="24"/>
          <w:szCs w:val="24"/>
        </w:rPr>
        <w:t>wność i lęk. Wojna</w:t>
      </w:r>
      <w:r w:rsidRPr="00F46792">
        <w:rPr>
          <w:rFonts w:ascii="Garamond" w:hAnsi="Garamond"/>
          <w:sz w:val="24"/>
          <w:szCs w:val="24"/>
        </w:rPr>
        <w:t xml:space="preserve"> brutalnie burzy więzi międzyludzkie oraz międzynarodowe relacje, pozostawi</w:t>
      </w:r>
      <w:r w:rsidR="0006299E" w:rsidRPr="00F46792">
        <w:rPr>
          <w:rFonts w:ascii="Garamond" w:hAnsi="Garamond"/>
          <w:sz w:val="24"/>
          <w:szCs w:val="24"/>
        </w:rPr>
        <w:t>ając głębokie blizny w ludzki</w:t>
      </w:r>
      <w:r w:rsidRPr="00F46792">
        <w:rPr>
          <w:rFonts w:ascii="Garamond" w:hAnsi="Garamond"/>
          <w:sz w:val="24"/>
          <w:szCs w:val="24"/>
        </w:rPr>
        <w:t xml:space="preserve">ej świadomości. </w:t>
      </w:r>
    </w:p>
    <w:p w14:paraId="20483DB4" w14:textId="77777777" w:rsidR="00137D0B" w:rsidRPr="00F46792" w:rsidRDefault="00137D0B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Wojny napędzane są polity</w:t>
      </w:r>
      <w:r w:rsidR="0006299E" w:rsidRPr="00F46792">
        <w:rPr>
          <w:rFonts w:ascii="Garamond" w:hAnsi="Garamond"/>
          <w:sz w:val="24"/>
          <w:szCs w:val="24"/>
        </w:rPr>
        <w:t>cznymi partykularyzmami i mają miejsce za sprawą napięć</w:t>
      </w:r>
      <w:r w:rsidRPr="00F46792">
        <w:rPr>
          <w:rFonts w:ascii="Garamond" w:hAnsi="Garamond"/>
          <w:sz w:val="24"/>
          <w:szCs w:val="24"/>
        </w:rPr>
        <w:t xml:space="preserve"> karmionych brakiem wzajemnego zaufania or</w:t>
      </w:r>
      <w:r w:rsidR="0006299E" w:rsidRPr="00F46792">
        <w:rPr>
          <w:rFonts w:ascii="Garamond" w:hAnsi="Garamond"/>
          <w:sz w:val="24"/>
          <w:szCs w:val="24"/>
        </w:rPr>
        <w:t>az dysfunkcjonalnych podziałów i uprzedzeń</w:t>
      </w:r>
      <w:r w:rsidRPr="00F46792">
        <w:rPr>
          <w:rFonts w:ascii="Garamond" w:hAnsi="Garamond"/>
          <w:sz w:val="24"/>
          <w:szCs w:val="24"/>
        </w:rPr>
        <w:t xml:space="preserve">. Agresja i przemoc </w:t>
      </w:r>
      <w:r w:rsidR="0006299E" w:rsidRPr="00F46792">
        <w:rPr>
          <w:rFonts w:ascii="Garamond" w:hAnsi="Garamond"/>
          <w:sz w:val="24"/>
          <w:szCs w:val="24"/>
        </w:rPr>
        <w:t xml:space="preserve">nigdy </w:t>
      </w:r>
      <w:r w:rsidRPr="00F46792">
        <w:rPr>
          <w:rFonts w:ascii="Garamond" w:hAnsi="Garamond"/>
          <w:sz w:val="24"/>
          <w:szCs w:val="24"/>
        </w:rPr>
        <w:t xml:space="preserve">nie są zaś właściwymi środkami realizacji jakichkolwiek i czyichkolwiek celów. </w:t>
      </w:r>
    </w:p>
    <w:p w14:paraId="0E73F6FD" w14:textId="77777777" w:rsidR="00137D0B" w:rsidRPr="00F46792" w:rsidRDefault="00137D0B" w:rsidP="0023510A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Rodzina ludzka potrzebuje pokoju i współpracy</w:t>
      </w:r>
      <w:r w:rsidR="0023510A" w:rsidRPr="00F46792">
        <w:rPr>
          <w:rFonts w:ascii="Garamond" w:hAnsi="Garamond"/>
          <w:sz w:val="24"/>
          <w:szCs w:val="24"/>
        </w:rPr>
        <w:t>, a nie wyniszczających konfliktów.</w:t>
      </w:r>
    </w:p>
    <w:p w14:paraId="11D6FE29" w14:textId="77777777" w:rsidR="00137D0B" w:rsidRPr="00F46792" w:rsidRDefault="00137D0B" w:rsidP="006E1AEF">
      <w:pPr>
        <w:jc w:val="both"/>
        <w:rPr>
          <w:rFonts w:ascii="Garamond" w:hAnsi="Garamond"/>
          <w:sz w:val="24"/>
          <w:szCs w:val="24"/>
        </w:rPr>
      </w:pPr>
    </w:p>
    <w:p w14:paraId="7FE131D9" w14:textId="77777777" w:rsidR="00137D0B" w:rsidRPr="00F46792" w:rsidRDefault="0023510A" w:rsidP="006E1AEF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>Pokój jest rzeczą bezcenną. Alternatywą dla niego jest barbarzyństwo wojny. Wierzymy, że decydenci polityczni sprostają wyzwaniu, które już teraz zmieniło Europę i świat</w:t>
      </w:r>
      <w:r w:rsidR="0006299E" w:rsidRPr="00F46792">
        <w:rPr>
          <w:rFonts w:ascii="Garamond" w:hAnsi="Garamond"/>
          <w:sz w:val="24"/>
          <w:szCs w:val="24"/>
        </w:rPr>
        <w:t>,</w:t>
      </w:r>
      <w:r w:rsidRPr="00F46792">
        <w:rPr>
          <w:rFonts w:ascii="Garamond" w:hAnsi="Garamond"/>
          <w:sz w:val="24"/>
          <w:szCs w:val="24"/>
        </w:rPr>
        <w:t xml:space="preserve"> i którego następstwa będą nam towarzyszyć przez całe dziesięciolecia.</w:t>
      </w:r>
    </w:p>
    <w:p w14:paraId="7D42528E" w14:textId="77777777" w:rsidR="00137D0B" w:rsidRPr="00F46792" w:rsidRDefault="0023510A" w:rsidP="006E1AEF">
      <w:pPr>
        <w:jc w:val="both"/>
        <w:rPr>
          <w:rFonts w:ascii="Garamond" w:hAnsi="Garamond"/>
          <w:sz w:val="24"/>
          <w:szCs w:val="24"/>
        </w:rPr>
      </w:pPr>
      <w:r w:rsidRPr="00F46792">
        <w:rPr>
          <w:rFonts w:ascii="Garamond" w:hAnsi="Garamond"/>
          <w:sz w:val="24"/>
          <w:szCs w:val="24"/>
        </w:rPr>
        <w:t xml:space="preserve">Bądźmy solidarni, </w:t>
      </w:r>
      <w:r w:rsidR="006E1AEF" w:rsidRPr="00F46792">
        <w:rPr>
          <w:rFonts w:ascii="Garamond" w:hAnsi="Garamond"/>
          <w:sz w:val="24"/>
          <w:szCs w:val="24"/>
        </w:rPr>
        <w:t xml:space="preserve">piętnujmy przemoc, </w:t>
      </w:r>
      <w:r w:rsidRPr="00F46792">
        <w:rPr>
          <w:rFonts w:ascii="Garamond" w:hAnsi="Garamond"/>
          <w:sz w:val="24"/>
          <w:szCs w:val="24"/>
        </w:rPr>
        <w:t>wspierajmy się</w:t>
      </w:r>
      <w:r w:rsidR="006E1AEF" w:rsidRPr="00F46792">
        <w:rPr>
          <w:rFonts w:ascii="Garamond" w:hAnsi="Garamond"/>
          <w:sz w:val="24"/>
          <w:szCs w:val="24"/>
        </w:rPr>
        <w:t>, nieśmy konkretną pomoc potrzebującym!</w:t>
      </w:r>
    </w:p>
    <w:p w14:paraId="5362B4CB" w14:textId="38398B12" w:rsidR="0006299E" w:rsidRPr="00F46792" w:rsidRDefault="0006299E" w:rsidP="006E1AEF">
      <w:pPr>
        <w:jc w:val="both"/>
        <w:rPr>
          <w:rFonts w:ascii="Garamond" w:hAnsi="Garamond"/>
          <w:sz w:val="24"/>
          <w:szCs w:val="24"/>
        </w:rPr>
      </w:pPr>
    </w:p>
    <w:sectPr w:rsidR="0006299E" w:rsidRPr="00F46792" w:rsidSect="000A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0B"/>
    <w:rsid w:val="0006299E"/>
    <w:rsid w:val="000A773B"/>
    <w:rsid w:val="001234A0"/>
    <w:rsid w:val="00137D0B"/>
    <w:rsid w:val="0023510A"/>
    <w:rsid w:val="006E1AEF"/>
    <w:rsid w:val="00D91DC8"/>
    <w:rsid w:val="00E46467"/>
    <w:rsid w:val="00F46792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4998"/>
  <w15:docId w15:val="{77BD1BBF-F82E-4A3D-AD75-AB020E75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37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Obacz</dc:creator>
  <cp:keywords/>
  <dc:description/>
  <cp:lastModifiedBy>Piotr Obacz</cp:lastModifiedBy>
  <cp:revision>10</cp:revision>
  <dcterms:created xsi:type="dcterms:W3CDTF">2022-02-26T12:26:00Z</dcterms:created>
  <dcterms:modified xsi:type="dcterms:W3CDTF">2022-02-27T19:14:00Z</dcterms:modified>
</cp:coreProperties>
</file>